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B7" w:rsidRPr="0055147D" w:rsidRDefault="0088310E" w:rsidP="00D7077A">
      <w:pPr>
        <w:jc w:val="center"/>
        <w:rPr>
          <w:rFonts w:ascii="Verdana" w:hAnsi="Verdana"/>
          <w:b/>
          <w:sz w:val="20"/>
          <w:szCs w:val="20"/>
        </w:rPr>
      </w:pPr>
      <w:r w:rsidRPr="0055147D">
        <w:rPr>
          <w:rFonts w:ascii="Verdana" w:hAnsi="Verdana"/>
          <w:b/>
          <w:sz w:val="20"/>
          <w:szCs w:val="20"/>
        </w:rPr>
        <w:t>COMUNICATO STAMPA</w:t>
      </w:r>
    </w:p>
    <w:p w:rsidR="0088310E" w:rsidRPr="0055147D" w:rsidRDefault="0088310E" w:rsidP="00D7077A">
      <w:pPr>
        <w:jc w:val="center"/>
        <w:rPr>
          <w:rFonts w:ascii="Verdana" w:hAnsi="Verdana"/>
          <w:b/>
          <w:sz w:val="20"/>
          <w:szCs w:val="20"/>
        </w:rPr>
      </w:pPr>
      <w:r w:rsidRPr="0055147D">
        <w:rPr>
          <w:rFonts w:ascii="Verdana" w:hAnsi="Verdana"/>
          <w:b/>
          <w:sz w:val="20"/>
          <w:szCs w:val="20"/>
        </w:rPr>
        <w:t>IO FACCIO LA SPESA GIUSTA: LA SETTIMANA DEL COMMERCIO EQUO RADDOPPIA</w:t>
      </w:r>
      <w:r w:rsidR="004E7B39" w:rsidRPr="0055147D">
        <w:rPr>
          <w:rFonts w:ascii="Verdana" w:hAnsi="Verdana"/>
          <w:b/>
          <w:sz w:val="20"/>
          <w:szCs w:val="20"/>
        </w:rPr>
        <w:t xml:space="preserve"> PER UN SETTORE CHE NON CONOSCE CRISI</w:t>
      </w:r>
    </w:p>
    <w:p w:rsidR="0088310E" w:rsidRPr="0055147D" w:rsidRDefault="007B76E0" w:rsidP="00D7077A">
      <w:pPr>
        <w:jc w:val="center"/>
        <w:rPr>
          <w:rFonts w:ascii="Verdana" w:hAnsi="Verdana"/>
          <w:b/>
          <w:sz w:val="20"/>
          <w:szCs w:val="20"/>
        </w:rPr>
      </w:pPr>
      <w:r w:rsidRPr="0055147D">
        <w:rPr>
          <w:rFonts w:ascii="Verdana" w:hAnsi="Verdana"/>
          <w:b/>
          <w:sz w:val="20"/>
          <w:szCs w:val="20"/>
        </w:rPr>
        <w:t xml:space="preserve">Dal 16 al 31 ottobre, quindici giorni di appuntamenti, iniziative, cene per promuovere e diffondere i prodotti certificati </w:t>
      </w:r>
      <w:proofErr w:type="spellStart"/>
      <w:r w:rsidRPr="0055147D">
        <w:rPr>
          <w:rFonts w:ascii="Verdana" w:hAnsi="Verdana"/>
          <w:b/>
          <w:sz w:val="20"/>
          <w:szCs w:val="20"/>
        </w:rPr>
        <w:t>Fairtrade</w:t>
      </w:r>
      <w:proofErr w:type="spellEnd"/>
      <w:r w:rsidRPr="0055147D">
        <w:rPr>
          <w:rFonts w:ascii="Verdana" w:hAnsi="Verdana"/>
          <w:b/>
          <w:sz w:val="20"/>
          <w:szCs w:val="20"/>
        </w:rPr>
        <w:t>. Che crescono nel settore mense e ristorazione</w:t>
      </w:r>
    </w:p>
    <w:p w:rsidR="007B7502" w:rsidRPr="004E7B39" w:rsidRDefault="007B76E0" w:rsidP="007B7502">
      <w:pPr>
        <w:rPr>
          <w:rFonts w:ascii="Verdana" w:hAnsi="Verdana"/>
          <w:sz w:val="20"/>
          <w:szCs w:val="20"/>
        </w:rPr>
      </w:pPr>
      <w:r w:rsidRPr="004E7B39">
        <w:rPr>
          <w:rFonts w:ascii="Verdana" w:hAnsi="Verdana"/>
          <w:sz w:val="20"/>
          <w:szCs w:val="20"/>
        </w:rPr>
        <w:t xml:space="preserve">La nuova edizione di </w:t>
      </w:r>
      <w:r w:rsidRPr="00397617">
        <w:rPr>
          <w:rFonts w:ascii="Verdana" w:hAnsi="Verdana"/>
          <w:b/>
          <w:sz w:val="20"/>
          <w:szCs w:val="20"/>
        </w:rPr>
        <w:t>IO FACCIO LA SPESA GIUSTA</w:t>
      </w:r>
      <w:r w:rsidRPr="004E7B39">
        <w:rPr>
          <w:rFonts w:ascii="Verdana" w:hAnsi="Verdana"/>
          <w:sz w:val="20"/>
          <w:szCs w:val="20"/>
        </w:rPr>
        <w:t xml:space="preserve">, iniziativa promossa da </w:t>
      </w:r>
      <w:proofErr w:type="spellStart"/>
      <w:r w:rsidRPr="004E7B39">
        <w:rPr>
          <w:rFonts w:ascii="Verdana" w:hAnsi="Verdana"/>
          <w:sz w:val="20"/>
          <w:szCs w:val="20"/>
        </w:rPr>
        <w:t>Fairtrade</w:t>
      </w:r>
      <w:proofErr w:type="spellEnd"/>
      <w:r w:rsidRPr="004E7B39">
        <w:rPr>
          <w:rFonts w:ascii="Verdana" w:hAnsi="Verdana"/>
          <w:sz w:val="20"/>
          <w:szCs w:val="20"/>
        </w:rPr>
        <w:t xml:space="preserve"> Italia in collaborazione con </w:t>
      </w:r>
      <w:r w:rsidRPr="0055147D">
        <w:rPr>
          <w:rFonts w:ascii="Verdana" w:hAnsi="Verdana"/>
          <w:b/>
          <w:sz w:val="20"/>
          <w:szCs w:val="20"/>
        </w:rPr>
        <w:t xml:space="preserve">Librerie Feltrinelli, Banca popolare Etica, Arci, Legambiente e </w:t>
      </w:r>
      <w:proofErr w:type="spellStart"/>
      <w:r w:rsidRPr="0055147D">
        <w:rPr>
          <w:rFonts w:ascii="Verdana" w:hAnsi="Verdana"/>
          <w:b/>
          <w:sz w:val="20"/>
          <w:szCs w:val="20"/>
        </w:rPr>
        <w:t>Focsiv</w:t>
      </w:r>
      <w:proofErr w:type="spellEnd"/>
      <w:r w:rsidRPr="004E7B39">
        <w:rPr>
          <w:rFonts w:ascii="Verdana" w:hAnsi="Verdana"/>
          <w:sz w:val="20"/>
          <w:szCs w:val="20"/>
        </w:rPr>
        <w:t xml:space="preserve">, si preannuncia ricca di novità. </w:t>
      </w:r>
      <w:r w:rsidRPr="0055147D">
        <w:rPr>
          <w:rFonts w:ascii="Verdana" w:hAnsi="Verdana"/>
          <w:b/>
          <w:sz w:val="20"/>
          <w:szCs w:val="20"/>
        </w:rPr>
        <w:t>Quindici giorni</w:t>
      </w:r>
      <w:r w:rsidR="007B7502" w:rsidRPr="0055147D">
        <w:rPr>
          <w:rFonts w:ascii="Verdana" w:hAnsi="Verdana"/>
          <w:b/>
          <w:sz w:val="20"/>
          <w:szCs w:val="20"/>
        </w:rPr>
        <w:t>, dal 16 al 31 ottobre</w:t>
      </w:r>
      <w:r w:rsidRPr="004E7B39">
        <w:rPr>
          <w:rFonts w:ascii="Verdana" w:hAnsi="Verdana"/>
          <w:sz w:val="20"/>
          <w:szCs w:val="20"/>
        </w:rPr>
        <w:t xml:space="preserve"> (invece di una settimana, </w:t>
      </w:r>
      <w:r w:rsidR="007B7502" w:rsidRPr="004E7B39">
        <w:rPr>
          <w:rFonts w:ascii="Verdana" w:hAnsi="Verdana"/>
          <w:sz w:val="20"/>
          <w:szCs w:val="20"/>
        </w:rPr>
        <w:t>come nelle edizioni precedenti) che prevedono incontri, cene, degustazioni, promozioni e sconti nelle principali insegne della distribuzione italiana (</w:t>
      </w:r>
      <w:proofErr w:type="spellStart"/>
      <w:r w:rsidR="007B7502" w:rsidRPr="0055147D">
        <w:rPr>
          <w:rFonts w:ascii="Verdana" w:hAnsi="Verdana"/>
          <w:b/>
          <w:sz w:val="20"/>
          <w:szCs w:val="20"/>
        </w:rPr>
        <w:t>Auchan</w:t>
      </w:r>
      <w:proofErr w:type="spellEnd"/>
      <w:r w:rsidR="007B7502" w:rsidRPr="0055147D">
        <w:rPr>
          <w:rFonts w:ascii="Verdana" w:hAnsi="Verdana"/>
          <w:b/>
          <w:sz w:val="20"/>
          <w:szCs w:val="20"/>
        </w:rPr>
        <w:t xml:space="preserve">, B’io, </w:t>
      </w:r>
      <w:proofErr w:type="spellStart"/>
      <w:r w:rsidR="007B7502" w:rsidRPr="0055147D">
        <w:rPr>
          <w:rFonts w:ascii="Verdana" w:hAnsi="Verdana"/>
          <w:b/>
          <w:sz w:val="20"/>
          <w:szCs w:val="20"/>
        </w:rPr>
        <w:t>Bennet</w:t>
      </w:r>
      <w:proofErr w:type="spellEnd"/>
      <w:r w:rsidR="007B7502" w:rsidRPr="0055147D">
        <w:rPr>
          <w:rFonts w:ascii="Verdana" w:hAnsi="Verdana"/>
          <w:b/>
          <w:sz w:val="20"/>
          <w:szCs w:val="20"/>
        </w:rPr>
        <w:t xml:space="preserve">, Botteghe del Mondo, </w:t>
      </w:r>
      <w:proofErr w:type="spellStart"/>
      <w:r w:rsidR="007B7502" w:rsidRPr="0055147D">
        <w:rPr>
          <w:rFonts w:ascii="Verdana" w:hAnsi="Verdana"/>
          <w:b/>
          <w:sz w:val="20"/>
          <w:szCs w:val="20"/>
        </w:rPr>
        <w:t>Carrefour</w:t>
      </w:r>
      <w:proofErr w:type="spellEnd"/>
      <w:r w:rsidR="007B7502" w:rsidRPr="0055147D">
        <w:rPr>
          <w:rFonts w:ascii="Verdana" w:hAnsi="Verdana"/>
          <w:b/>
          <w:sz w:val="20"/>
          <w:szCs w:val="20"/>
        </w:rPr>
        <w:t xml:space="preserve">, Coop, </w:t>
      </w:r>
      <w:proofErr w:type="spellStart"/>
      <w:r w:rsidR="007B7502" w:rsidRPr="0055147D">
        <w:rPr>
          <w:rFonts w:ascii="Verdana" w:hAnsi="Verdana"/>
          <w:b/>
          <w:sz w:val="20"/>
          <w:szCs w:val="20"/>
        </w:rPr>
        <w:t>Crai</w:t>
      </w:r>
      <w:proofErr w:type="spellEnd"/>
      <w:r w:rsidR="007B7502" w:rsidRPr="0055147D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7B7502" w:rsidRPr="0055147D">
        <w:rPr>
          <w:rFonts w:ascii="Verdana" w:hAnsi="Verdana"/>
          <w:b/>
          <w:sz w:val="20"/>
          <w:szCs w:val="20"/>
        </w:rPr>
        <w:t>Despar</w:t>
      </w:r>
      <w:proofErr w:type="spellEnd"/>
      <w:r w:rsidR="007B7502" w:rsidRPr="0055147D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7B7502" w:rsidRPr="0055147D">
        <w:rPr>
          <w:rFonts w:ascii="Verdana" w:hAnsi="Verdana"/>
          <w:b/>
          <w:sz w:val="20"/>
          <w:szCs w:val="20"/>
        </w:rPr>
        <w:t>In's</w:t>
      </w:r>
      <w:proofErr w:type="spellEnd"/>
      <w:r w:rsidR="007B7502" w:rsidRPr="0055147D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7B7502" w:rsidRPr="0055147D">
        <w:rPr>
          <w:rFonts w:ascii="Verdana" w:hAnsi="Verdana"/>
          <w:b/>
          <w:sz w:val="20"/>
          <w:szCs w:val="20"/>
        </w:rPr>
        <w:t>Lidl</w:t>
      </w:r>
      <w:proofErr w:type="spellEnd"/>
      <w:r w:rsidR="007B7502" w:rsidRPr="0055147D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7B7502" w:rsidRPr="0055147D">
        <w:rPr>
          <w:rFonts w:ascii="Verdana" w:hAnsi="Verdana"/>
          <w:b/>
          <w:sz w:val="20"/>
          <w:szCs w:val="20"/>
        </w:rPr>
        <w:t>NaturaSì</w:t>
      </w:r>
      <w:proofErr w:type="spellEnd"/>
      <w:r w:rsidR="007B7502" w:rsidRPr="0055147D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7B7502" w:rsidRPr="0055147D">
        <w:rPr>
          <w:rFonts w:ascii="Verdana" w:hAnsi="Verdana"/>
          <w:b/>
          <w:sz w:val="20"/>
          <w:szCs w:val="20"/>
        </w:rPr>
        <w:t>Nordiconad</w:t>
      </w:r>
      <w:proofErr w:type="spellEnd"/>
      <w:r w:rsidR="007B7502" w:rsidRPr="0055147D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7B7502" w:rsidRPr="0055147D">
        <w:rPr>
          <w:rFonts w:ascii="Verdana" w:hAnsi="Verdana"/>
          <w:b/>
          <w:sz w:val="20"/>
          <w:szCs w:val="20"/>
        </w:rPr>
        <w:t>Sicilconad</w:t>
      </w:r>
      <w:proofErr w:type="spellEnd"/>
      <w:r w:rsidR="007B7502" w:rsidRPr="004E7B39">
        <w:rPr>
          <w:rFonts w:ascii="Verdana" w:hAnsi="Verdana"/>
          <w:sz w:val="20"/>
          <w:szCs w:val="20"/>
        </w:rPr>
        <w:t xml:space="preserve">), tutto all’insegna del commercio equo e solidale. Oltre ai supermercati, cresce l’adesione all’iniziativa da parte del canale mense e ristorazione (i locali ad insegna </w:t>
      </w:r>
      <w:proofErr w:type="spellStart"/>
      <w:r w:rsidR="00742BB6" w:rsidRPr="0055147D">
        <w:rPr>
          <w:rFonts w:ascii="Verdana" w:hAnsi="Verdana"/>
          <w:b/>
          <w:sz w:val="20"/>
          <w:szCs w:val="20"/>
        </w:rPr>
        <w:t>PastaRito</w:t>
      </w:r>
      <w:proofErr w:type="spellEnd"/>
      <w:r w:rsidR="00742BB6" w:rsidRPr="0055147D">
        <w:rPr>
          <w:rFonts w:ascii="Verdana" w:hAnsi="Verdana"/>
          <w:b/>
          <w:sz w:val="20"/>
          <w:szCs w:val="20"/>
        </w:rPr>
        <w:t xml:space="preserve"> e Rita</w:t>
      </w:r>
      <w:r w:rsidR="00742BB6" w:rsidRPr="004E7B39">
        <w:rPr>
          <w:rFonts w:ascii="Verdana" w:hAnsi="Verdana"/>
          <w:sz w:val="20"/>
          <w:szCs w:val="20"/>
        </w:rPr>
        <w:t>,</w:t>
      </w:r>
      <w:r w:rsidR="007B7502" w:rsidRPr="004E7B39">
        <w:rPr>
          <w:rFonts w:ascii="Verdana" w:hAnsi="Verdana"/>
          <w:sz w:val="20"/>
          <w:szCs w:val="20"/>
        </w:rPr>
        <w:t xml:space="preserve"> i ristoratori che utilizzano gli ingredienti biologici del circuito </w:t>
      </w:r>
      <w:proofErr w:type="spellStart"/>
      <w:r w:rsidR="007B7502" w:rsidRPr="0055147D">
        <w:rPr>
          <w:rFonts w:ascii="Verdana" w:hAnsi="Verdana"/>
          <w:b/>
          <w:sz w:val="20"/>
          <w:szCs w:val="20"/>
        </w:rPr>
        <w:t>Biogustando</w:t>
      </w:r>
      <w:proofErr w:type="spellEnd"/>
      <w:r w:rsidR="007B7502" w:rsidRPr="004E7B39">
        <w:rPr>
          <w:rFonts w:ascii="Verdana" w:hAnsi="Verdana"/>
          <w:sz w:val="20"/>
          <w:szCs w:val="20"/>
        </w:rPr>
        <w:t xml:space="preserve">, i locali indipendenti che scelgono di organizzare e proporre cene mettendo al centro i </w:t>
      </w:r>
      <w:r w:rsidR="00E90F59" w:rsidRPr="004E7B39">
        <w:rPr>
          <w:rFonts w:ascii="Verdana" w:hAnsi="Verdana"/>
          <w:sz w:val="20"/>
          <w:szCs w:val="20"/>
        </w:rPr>
        <w:t>prodotti</w:t>
      </w:r>
      <w:r w:rsidR="00742BB6" w:rsidRPr="004E7B39">
        <w:rPr>
          <w:rFonts w:ascii="Verdana" w:hAnsi="Verdana"/>
          <w:sz w:val="20"/>
          <w:szCs w:val="20"/>
        </w:rPr>
        <w:t xml:space="preserve"> del Sud del mondo certificati </w:t>
      </w:r>
      <w:proofErr w:type="spellStart"/>
      <w:r w:rsidR="00742BB6" w:rsidRPr="004E7B39">
        <w:rPr>
          <w:rFonts w:ascii="Verdana" w:hAnsi="Verdana"/>
          <w:sz w:val="20"/>
          <w:szCs w:val="20"/>
        </w:rPr>
        <w:t>Fairtrade</w:t>
      </w:r>
      <w:proofErr w:type="spellEnd"/>
      <w:r w:rsidR="00742BB6" w:rsidRPr="004E7B39">
        <w:rPr>
          <w:rFonts w:ascii="Verdana" w:hAnsi="Verdana"/>
          <w:sz w:val="20"/>
          <w:szCs w:val="20"/>
        </w:rPr>
        <w:t xml:space="preserve">). Una presenza significativa, se si pensa che i prodotti certificati si stanno sempre più diffondendo in questi canali (basti pensare che attualmente il 30% delle banane equosolidali viene </w:t>
      </w:r>
      <w:r w:rsidR="00930D6C">
        <w:rPr>
          <w:rFonts w:ascii="Verdana" w:hAnsi="Verdana"/>
          <w:sz w:val="20"/>
          <w:szCs w:val="20"/>
        </w:rPr>
        <w:t>distribuito</w:t>
      </w:r>
      <w:r w:rsidR="00742BB6" w:rsidRPr="004E7B39">
        <w:rPr>
          <w:rFonts w:ascii="Verdana" w:hAnsi="Verdana"/>
          <w:sz w:val="20"/>
          <w:szCs w:val="20"/>
        </w:rPr>
        <w:t xml:space="preserve"> nelle mense</w:t>
      </w:r>
      <w:r w:rsidR="00930D6C">
        <w:rPr>
          <w:rFonts w:ascii="Verdana" w:hAnsi="Verdana"/>
          <w:sz w:val="20"/>
          <w:szCs w:val="20"/>
        </w:rPr>
        <w:t xml:space="preserve"> scolastiche</w:t>
      </w:r>
      <w:r w:rsidR="00742BB6" w:rsidRPr="004E7B39">
        <w:rPr>
          <w:rFonts w:ascii="Verdana" w:hAnsi="Verdana"/>
          <w:sz w:val="20"/>
          <w:szCs w:val="20"/>
        </w:rPr>
        <w:t xml:space="preserve">). A queste iniziative promozionali e di degustazione andranno ad aggiungersi i tradizionali incontri nelle </w:t>
      </w:r>
      <w:r w:rsidR="00742BB6" w:rsidRPr="0055147D">
        <w:rPr>
          <w:rFonts w:ascii="Verdana" w:hAnsi="Verdana"/>
          <w:b/>
          <w:sz w:val="20"/>
          <w:szCs w:val="20"/>
        </w:rPr>
        <w:t xml:space="preserve">librerie </w:t>
      </w:r>
      <w:r w:rsidR="0055147D" w:rsidRPr="0055147D">
        <w:rPr>
          <w:rFonts w:ascii="Verdana" w:hAnsi="Verdana"/>
          <w:b/>
          <w:sz w:val="20"/>
          <w:szCs w:val="20"/>
        </w:rPr>
        <w:t>Feltrinelli</w:t>
      </w:r>
      <w:r w:rsidR="0055147D">
        <w:rPr>
          <w:rFonts w:ascii="Verdana" w:hAnsi="Verdana"/>
          <w:sz w:val="20"/>
          <w:szCs w:val="20"/>
        </w:rPr>
        <w:t xml:space="preserve"> </w:t>
      </w:r>
      <w:r w:rsidR="00742BB6" w:rsidRPr="004E7B39">
        <w:rPr>
          <w:rFonts w:ascii="Verdana" w:hAnsi="Verdana"/>
          <w:sz w:val="20"/>
          <w:szCs w:val="20"/>
        </w:rPr>
        <w:t xml:space="preserve">che metteranno attorno allo stesso tavolo produttori, aziende e chef all’insegna del cibo sostenibile; un nuovo ciclo della rassegna </w:t>
      </w:r>
      <w:proofErr w:type="spellStart"/>
      <w:r w:rsidR="00742BB6" w:rsidRPr="0055147D">
        <w:rPr>
          <w:rFonts w:ascii="Verdana" w:hAnsi="Verdana"/>
          <w:b/>
          <w:sz w:val="20"/>
          <w:szCs w:val="20"/>
        </w:rPr>
        <w:t>Equobank</w:t>
      </w:r>
      <w:proofErr w:type="spellEnd"/>
      <w:r w:rsidR="00742BB6" w:rsidRPr="004E7B39">
        <w:rPr>
          <w:rFonts w:ascii="Verdana" w:hAnsi="Verdana"/>
          <w:sz w:val="20"/>
          <w:szCs w:val="20"/>
        </w:rPr>
        <w:t xml:space="preserve">, presso le filiali di Banca popolare Etica in tutta Italia, i </w:t>
      </w:r>
      <w:r w:rsidR="00930D6C">
        <w:rPr>
          <w:rFonts w:ascii="Verdana" w:hAnsi="Verdana"/>
          <w:b/>
          <w:sz w:val="20"/>
          <w:szCs w:val="20"/>
        </w:rPr>
        <w:t xml:space="preserve">punti informativi </w:t>
      </w:r>
      <w:r w:rsidR="00930D6C" w:rsidRPr="00930D6C">
        <w:rPr>
          <w:rFonts w:ascii="Verdana" w:hAnsi="Verdana"/>
          <w:sz w:val="20"/>
          <w:szCs w:val="20"/>
        </w:rPr>
        <w:t>di</w:t>
      </w:r>
      <w:r w:rsidR="004E7B39" w:rsidRPr="00930D6C">
        <w:rPr>
          <w:rFonts w:ascii="Verdana" w:hAnsi="Verdana"/>
          <w:sz w:val="20"/>
          <w:szCs w:val="20"/>
        </w:rPr>
        <w:t xml:space="preserve"> </w:t>
      </w:r>
      <w:r w:rsidR="004E7B39">
        <w:rPr>
          <w:rFonts w:ascii="Verdana" w:hAnsi="Verdana"/>
          <w:sz w:val="20"/>
          <w:szCs w:val="20"/>
        </w:rPr>
        <w:t>Legambiente.</w:t>
      </w:r>
      <w:r w:rsidR="00397617">
        <w:rPr>
          <w:rFonts w:ascii="Verdana" w:hAnsi="Verdana"/>
          <w:sz w:val="20"/>
          <w:szCs w:val="20"/>
        </w:rPr>
        <w:t xml:space="preserve"> </w:t>
      </w:r>
      <w:r w:rsidR="00397617" w:rsidRPr="00AE6874">
        <w:rPr>
          <w:rFonts w:ascii="Verdana" w:hAnsi="Verdana"/>
          <w:sz w:val="20"/>
          <w:szCs w:val="20"/>
        </w:rPr>
        <w:t>Durante la campagna</w:t>
      </w:r>
      <w:r w:rsidR="0013340B" w:rsidRPr="00AE6874">
        <w:rPr>
          <w:rFonts w:ascii="Verdana" w:hAnsi="Verdana"/>
          <w:sz w:val="20"/>
          <w:szCs w:val="20"/>
        </w:rPr>
        <w:t>,</w:t>
      </w:r>
      <w:r w:rsidR="0055147D" w:rsidRPr="00AE6874">
        <w:rPr>
          <w:rFonts w:ascii="Verdana" w:hAnsi="Verdana"/>
          <w:sz w:val="20"/>
          <w:szCs w:val="20"/>
        </w:rPr>
        <w:t xml:space="preserve"> la</w:t>
      </w:r>
      <w:r w:rsidR="0055147D" w:rsidRPr="00930D6C">
        <w:rPr>
          <w:rFonts w:ascii="Verdana" w:hAnsi="Verdana"/>
          <w:b/>
          <w:sz w:val="20"/>
          <w:szCs w:val="20"/>
        </w:rPr>
        <w:t xml:space="preserve"> Nazionale Calcio Attori scenderà in campo </w:t>
      </w:r>
      <w:r w:rsidR="00AE6874">
        <w:rPr>
          <w:rFonts w:ascii="Verdana" w:hAnsi="Verdana"/>
          <w:b/>
          <w:sz w:val="20"/>
          <w:szCs w:val="20"/>
        </w:rPr>
        <w:t xml:space="preserve">a Padova per </w:t>
      </w:r>
      <w:proofErr w:type="spellStart"/>
      <w:r w:rsidR="00AE6874">
        <w:rPr>
          <w:rFonts w:ascii="Verdana" w:hAnsi="Verdana"/>
          <w:b/>
          <w:sz w:val="20"/>
          <w:szCs w:val="20"/>
        </w:rPr>
        <w:t>Fairtrade</w:t>
      </w:r>
      <w:proofErr w:type="spellEnd"/>
      <w:r w:rsidR="00AE6874">
        <w:rPr>
          <w:rFonts w:ascii="Verdana" w:hAnsi="Verdana"/>
          <w:b/>
          <w:sz w:val="20"/>
          <w:szCs w:val="20"/>
        </w:rPr>
        <w:t>: la P</w:t>
      </w:r>
      <w:r w:rsidR="0055147D" w:rsidRPr="00930D6C">
        <w:rPr>
          <w:rFonts w:ascii="Verdana" w:hAnsi="Verdana"/>
          <w:b/>
          <w:sz w:val="20"/>
          <w:szCs w:val="20"/>
        </w:rPr>
        <w:t xml:space="preserve">artita del cuore </w:t>
      </w:r>
      <w:r w:rsidR="0055147D" w:rsidRPr="009A75CE">
        <w:rPr>
          <w:rFonts w:ascii="Verdana" w:hAnsi="Verdana"/>
          <w:sz w:val="20"/>
          <w:szCs w:val="20"/>
        </w:rPr>
        <w:t xml:space="preserve">(i cui incassi saranno devoluti </w:t>
      </w:r>
      <w:r w:rsidR="00930D6C" w:rsidRPr="009A75CE">
        <w:rPr>
          <w:rFonts w:ascii="Verdana" w:hAnsi="Verdana"/>
          <w:sz w:val="20"/>
          <w:szCs w:val="20"/>
        </w:rPr>
        <w:t>a progetti di commercio equo in Pakistan</w:t>
      </w:r>
      <w:r w:rsidR="0055147D" w:rsidRPr="009A75CE">
        <w:rPr>
          <w:rFonts w:ascii="Verdana" w:hAnsi="Verdana"/>
          <w:sz w:val="20"/>
          <w:szCs w:val="20"/>
        </w:rPr>
        <w:t xml:space="preserve">) </w:t>
      </w:r>
      <w:r w:rsidR="0055147D" w:rsidRPr="00930D6C">
        <w:rPr>
          <w:rFonts w:ascii="Verdana" w:hAnsi="Verdana"/>
          <w:b/>
          <w:sz w:val="20"/>
          <w:szCs w:val="20"/>
        </w:rPr>
        <w:t>si svolgerà a Padova il 23 ottobre.</w:t>
      </w:r>
    </w:p>
    <w:p w:rsidR="00742BB6" w:rsidRPr="004E7B39" w:rsidRDefault="004E7B39" w:rsidP="00742BB6">
      <w:pPr>
        <w:rPr>
          <w:rFonts w:ascii="Verdana" w:hAnsi="Verdana"/>
          <w:sz w:val="20"/>
          <w:szCs w:val="20"/>
        </w:rPr>
      </w:pPr>
      <w:r w:rsidRPr="004E7B39">
        <w:rPr>
          <w:rFonts w:ascii="Verdana" w:hAnsi="Verdana"/>
          <w:sz w:val="20"/>
          <w:szCs w:val="20"/>
        </w:rPr>
        <w:t xml:space="preserve">Diversi </w:t>
      </w:r>
      <w:r w:rsidR="0055147D">
        <w:rPr>
          <w:rFonts w:ascii="Verdana" w:hAnsi="Verdana"/>
          <w:sz w:val="20"/>
          <w:szCs w:val="20"/>
        </w:rPr>
        <w:t>soggetti, dunque,</w:t>
      </w:r>
      <w:r w:rsidRPr="004E7B39">
        <w:rPr>
          <w:rFonts w:ascii="Verdana" w:hAnsi="Verdana"/>
          <w:sz w:val="20"/>
          <w:szCs w:val="20"/>
        </w:rPr>
        <w:t xml:space="preserve"> a testimoniare che l’equosolidale non conosce crisi, anche in un momento di congiuntura economica non facile. Basti pensare che nel 2009, in tutto il mondo</w:t>
      </w:r>
      <w:r w:rsidR="00742BB6" w:rsidRPr="004E7B39">
        <w:rPr>
          <w:rFonts w:ascii="Verdana" w:hAnsi="Verdana"/>
          <w:b/>
          <w:sz w:val="20"/>
          <w:szCs w:val="20"/>
        </w:rPr>
        <w:t xml:space="preserve">, i consumatori hanno speso 3,4 miliardi di euro in prodotti certificati </w:t>
      </w:r>
      <w:proofErr w:type="spellStart"/>
      <w:r w:rsidR="00742BB6" w:rsidRPr="004E7B39">
        <w:rPr>
          <w:rFonts w:ascii="Verdana" w:hAnsi="Verdana"/>
          <w:b/>
          <w:sz w:val="20"/>
          <w:szCs w:val="20"/>
        </w:rPr>
        <w:t>Fairtrade</w:t>
      </w:r>
      <w:proofErr w:type="spellEnd"/>
      <w:r w:rsidR="00742BB6" w:rsidRPr="004E7B39">
        <w:rPr>
          <w:rFonts w:ascii="Verdana" w:hAnsi="Verdana"/>
          <w:b/>
          <w:sz w:val="20"/>
          <w:szCs w:val="20"/>
        </w:rPr>
        <w:t>, una crescita del 15% superiore alle previsioni</w:t>
      </w:r>
      <w:r w:rsidR="00742BB6" w:rsidRPr="004E7B39">
        <w:rPr>
          <w:rFonts w:ascii="Verdana" w:hAnsi="Verdana"/>
          <w:sz w:val="20"/>
          <w:szCs w:val="20"/>
        </w:rPr>
        <w:t xml:space="preserve">. </w:t>
      </w:r>
      <w:proofErr w:type="spellStart"/>
      <w:r w:rsidR="00930D6C">
        <w:rPr>
          <w:rFonts w:ascii="Verdana" w:hAnsi="Verdana"/>
          <w:sz w:val="20"/>
          <w:szCs w:val="20"/>
        </w:rPr>
        <w:t>B</w:t>
      </w:r>
      <w:r w:rsidRPr="004E7B39">
        <w:rPr>
          <w:rFonts w:ascii="Verdana" w:hAnsi="Verdana"/>
          <w:sz w:val="20"/>
          <w:szCs w:val="20"/>
        </w:rPr>
        <w:t>rand</w:t>
      </w:r>
      <w:proofErr w:type="spellEnd"/>
      <w:r w:rsidRPr="004E7B39">
        <w:rPr>
          <w:rFonts w:ascii="Verdana" w:hAnsi="Verdana"/>
          <w:sz w:val="20"/>
          <w:szCs w:val="20"/>
        </w:rPr>
        <w:t xml:space="preserve"> mondiali come </w:t>
      </w:r>
      <w:proofErr w:type="spellStart"/>
      <w:r w:rsidRPr="004E7B39">
        <w:rPr>
          <w:rFonts w:ascii="Verdana" w:hAnsi="Verdana"/>
          <w:sz w:val="20"/>
          <w:szCs w:val="20"/>
        </w:rPr>
        <w:t>Dairy</w:t>
      </w:r>
      <w:proofErr w:type="spellEnd"/>
      <w:r w:rsidRPr="004E7B39">
        <w:rPr>
          <w:rFonts w:ascii="Verdana" w:hAnsi="Verdana"/>
          <w:sz w:val="20"/>
          <w:szCs w:val="20"/>
        </w:rPr>
        <w:t xml:space="preserve"> Milk di </w:t>
      </w:r>
      <w:proofErr w:type="spellStart"/>
      <w:r w:rsidRPr="004E7B39">
        <w:rPr>
          <w:rFonts w:ascii="Verdana" w:hAnsi="Verdana"/>
          <w:sz w:val="20"/>
          <w:szCs w:val="20"/>
        </w:rPr>
        <w:t>Cadbury</w:t>
      </w:r>
      <w:proofErr w:type="spellEnd"/>
      <w:r w:rsidRPr="004E7B39">
        <w:rPr>
          <w:rFonts w:ascii="Verdana" w:hAnsi="Verdana"/>
          <w:sz w:val="20"/>
          <w:szCs w:val="20"/>
        </w:rPr>
        <w:t xml:space="preserve">, Kit </w:t>
      </w:r>
      <w:proofErr w:type="spellStart"/>
      <w:r w:rsidRPr="004E7B39">
        <w:rPr>
          <w:rFonts w:ascii="Verdana" w:hAnsi="Verdana"/>
          <w:sz w:val="20"/>
          <w:szCs w:val="20"/>
        </w:rPr>
        <w:t>Kat</w:t>
      </w:r>
      <w:proofErr w:type="spellEnd"/>
      <w:r w:rsidRPr="004E7B39">
        <w:rPr>
          <w:rFonts w:ascii="Verdana" w:hAnsi="Verdana"/>
          <w:sz w:val="20"/>
          <w:szCs w:val="20"/>
        </w:rPr>
        <w:t xml:space="preserve"> di Nestlè, Green &amp; </w:t>
      </w:r>
      <w:proofErr w:type="spellStart"/>
      <w:r w:rsidRPr="004E7B39">
        <w:rPr>
          <w:rFonts w:ascii="Verdana" w:hAnsi="Verdana"/>
          <w:sz w:val="20"/>
          <w:szCs w:val="20"/>
        </w:rPr>
        <w:t>Black’s</w:t>
      </w:r>
      <w:proofErr w:type="spellEnd"/>
      <w:r w:rsidRPr="004E7B39">
        <w:rPr>
          <w:rFonts w:ascii="Verdana" w:hAnsi="Verdana"/>
          <w:sz w:val="20"/>
          <w:szCs w:val="20"/>
        </w:rPr>
        <w:t xml:space="preserve"> e Ben &amp; </w:t>
      </w:r>
      <w:proofErr w:type="spellStart"/>
      <w:r w:rsidRPr="004E7B39">
        <w:rPr>
          <w:rFonts w:ascii="Verdana" w:hAnsi="Verdana"/>
          <w:sz w:val="20"/>
          <w:szCs w:val="20"/>
        </w:rPr>
        <w:t>Jerry’s</w:t>
      </w:r>
      <w:proofErr w:type="spellEnd"/>
      <w:r w:rsidRPr="004E7B39">
        <w:rPr>
          <w:rFonts w:ascii="Verdana" w:hAnsi="Verdana"/>
          <w:sz w:val="20"/>
          <w:szCs w:val="20"/>
        </w:rPr>
        <w:t xml:space="preserve"> hanno scelto di lavorare con </w:t>
      </w:r>
      <w:proofErr w:type="spellStart"/>
      <w:r w:rsidRPr="004E7B39">
        <w:rPr>
          <w:rFonts w:ascii="Verdana" w:hAnsi="Verdana"/>
          <w:sz w:val="20"/>
          <w:szCs w:val="20"/>
        </w:rPr>
        <w:t>Fairtrade</w:t>
      </w:r>
      <w:proofErr w:type="spellEnd"/>
      <w:r w:rsidR="0055147D">
        <w:rPr>
          <w:rFonts w:ascii="Verdana" w:hAnsi="Verdana"/>
          <w:sz w:val="20"/>
          <w:szCs w:val="20"/>
        </w:rPr>
        <w:t>.</w:t>
      </w:r>
    </w:p>
    <w:p w:rsidR="00742BB6" w:rsidRPr="004E7B39" w:rsidRDefault="00742BB6" w:rsidP="00742BB6">
      <w:pPr>
        <w:rPr>
          <w:rFonts w:ascii="Verdana" w:hAnsi="Verdana"/>
          <w:sz w:val="20"/>
          <w:szCs w:val="20"/>
        </w:rPr>
      </w:pPr>
      <w:r w:rsidRPr="004E7B39">
        <w:rPr>
          <w:rFonts w:ascii="Verdana" w:hAnsi="Verdana"/>
          <w:b/>
          <w:sz w:val="20"/>
          <w:szCs w:val="20"/>
        </w:rPr>
        <w:t>Per quanto riguarda l’Italia</w:t>
      </w:r>
      <w:r w:rsidRPr="004E7B39">
        <w:rPr>
          <w:rFonts w:ascii="Verdana" w:hAnsi="Verdana"/>
          <w:sz w:val="20"/>
          <w:szCs w:val="20"/>
        </w:rPr>
        <w:t>, i dati 2009 parlano di una crescita media a volume del 10%, con performance molto interessanti su alcune referenze come zucchero di canna (+27</w:t>
      </w:r>
      <w:r w:rsidR="004E7B39" w:rsidRPr="004E7B39">
        <w:rPr>
          <w:rFonts w:ascii="Verdana" w:hAnsi="Verdana"/>
          <w:sz w:val="20"/>
          <w:szCs w:val="20"/>
        </w:rPr>
        <w:t xml:space="preserve">%), succhi di frutta (+57%) </w:t>
      </w:r>
      <w:r w:rsidRPr="004E7B39">
        <w:rPr>
          <w:rFonts w:ascii="Verdana" w:hAnsi="Verdana"/>
          <w:sz w:val="20"/>
          <w:szCs w:val="20"/>
        </w:rPr>
        <w:t xml:space="preserve">e riso (+17%). Anche i fiori hanno conosciuto una importante crescita: 2 milioni gli steli venduti lo scorso anno (+40%), merito di alcune campagne mirate, promosse dalla grande distribuzione, in particolar modo durante le ricorrenze. </w:t>
      </w:r>
      <w:r w:rsidRPr="004E7B39">
        <w:rPr>
          <w:rFonts w:ascii="Verdana" w:hAnsi="Verdana"/>
          <w:b/>
          <w:sz w:val="20"/>
          <w:szCs w:val="20"/>
        </w:rPr>
        <w:t xml:space="preserve">Grazie alle vendite in Italia, oltre al prezzo stabile e garantito ai produttori, è stato possibile generare un </w:t>
      </w:r>
      <w:proofErr w:type="spellStart"/>
      <w:r w:rsidRPr="004E7B39">
        <w:rPr>
          <w:rFonts w:ascii="Verdana" w:hAnsi="Verdana"/>
          <w:b/>
          <w:sz w:val="20"/>
          <w:szCs w:val="20"/>
        </w:rPr>
        <w:t>Fairtrade</w:t>
      </w:r>
      <w:proofErr w:type="spellEnd"/>
      <w:r w:rsidRPr="004E7B39">
        <w:rPr>
          <w:rFonts w:ascii="Verdana" w:hAnsi="Verdana"/>
          <w:b/>
          <w:sz w:val="20"/>
          <w:szCs w:val="20"/>
        </w:rPr>
        <w:t xml:space="preserve"> Premium (il margine aggiuntivo al prezzo) di 467 mila euro</w:t>
      </w:r>
      <w:r w:rsidRPr="004E7B39">
        <w:rPr>
          <w:rFonts w:ascii="Verdana" w:hAnsi="Verdana"/>
          <w:sz w:val="20"/>
          <w:szCs w:val="20"/>
        </w:rPr>
        <w:t xml:space="preserve"> di cui hanno beneficiato le famiglie e le comunità, con progetti in ambito sociale e sanitario.</w:t>
      </w:r>
    </w:p>
    <w:p w:rsidR="00742BB6" w:rsidRDefault="00297150" w:rsidP="00742B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IO FACCIO LA SPESA GIUSTA rappresenta un’occasione ulteriore per sostenere i produttori e il commercio equo. Tra i partner dell’iniziativa: </w:t>
      </w:r>
      <w:r w:rsidRPr="00930D6C">
        <w:rPr>
          <w:rFonts w:ascii="Verdana" w:hAnsi="Verdana"/>
          <w:b/>
          <w:sz w:val="20"/>
          <w:szCs w:val="20"/>
        </w:rPr>
        <w:t xml:space="preserve">Metro, </w:t>
      </w:r>
      <w:proofErr w:type="spellStart"/>
      <w:r w:rsidRPr="00930D6C">
        <w:rPr>
          <w:rFonts w:ascii="Verdana" w:hAnsi="Verdana"/>
          <w:b/>
          <w:sz w:val="20"/>
          <w:szCs w:val="20"/>
        </w:rPr>
        <w:t>Zoes</w:t>
      </w:r>
      <w:proofErr w:type="spellEnd"/>
      <w:r w:rsidRPr="00930D6C">
        <w:rPr>
          <w:rFonts w:ascii="Verdana" w:hAnsi="Verdana"/>
          <w:b/>
          <w:sz w:val="20"/>
          <w:szCs w:val="20"/>
        </w:rPr>
        <w:t xml:space="preserve">, Il Giornale del cibo, Cucina Naturale, Vie del gusto, </w:t>
      </w:r>
      <w:proofErr w:type="spellStart"/>
      <w:r w:rsidRPr="00930D6C">
        <w:rPr>
          <w:rFonts w:ascii="Verdana" w:hAnsi="Verdana"/>
          <w:b/>
          <w:sz w:val="20"/>
          <w:szCs w:val="20"/>
        </w:rPr>
        <w:t>Ourfood</w:t>
      </w:r>
      <w:proofErr w:type="spellEnd"/>
      <w:r w:rsidR="008F21A3">
        <w:rPr>
          <w:rFonts w:ascii="Verdana" w:hAnsi="Verdana"/>
          <w:sz w:val="20"/>
          <w:szCs w:val="20"/>
        </w:rPr>
        <w:t xml:space="preserve">. </w:t>
      </w:r>
    </w:p>
    <w:p w:rsidR="008F21A3" w:rsidRPr="0013340B" w:rsidRDefault="008F21A3" w:rsidP="00742BB6">
      <w:pPr>
        <w:rPr>
          <w:rFonts w:ascii="Verdana" w:hAnsi="Verdana"/>
          <w:b/>
          <w:sz w:val="20"/>
          <w:szCs w:val="20"/>
        </w:rPr>
      </w:pPr>
      <w:r w:rsidRPr="0013340B">
        <w:rPr>
          <w:rFonts w:ascii="Verdana" w:hAnsi="Verdana"/>
          <w:b/>
          <w:sz w:val="20"/>
          <w:szCs w:val="20"/>
        </w:rPr>
        <w:t xml:space="preserve">Per un elenco aggiornato di tutte le iniziative: </w:t>
      </w:r>
      <w:hyperlink r:id="rId4" w:history="1">
        <w:r w:rsidRPr="0013340B">
          <w:rPr>
            <w:rStyle w:val="Collegamentoipertestuale"/>
            <w:rFonts w:ascii="Verdana" w:hAnsi="Verdana"/>
            <w:b/>
            <w:sz w:val="20"/>
            <w:szCs w:val="20"/>
          </w:rPr>
          <w:t>www.fairtradeitalia.it</w:t>
        </w:r>
      </w:hyperlink>
    </w:p>
    <w:p w:rsidR="008F21A3" w:rsidRDefault="008F21A3" w:rsidP="00742BB6">
      <w:pPr>
        <w:rPr>
          <w:rFonts w:ascii="Verdana" w:hAnsi="Verdana"/>
          <w:sz w:val="20"/>
          <w:szCs w:val="20"/>
        </w:rPr>
      </w:pPr>
    </w:p>
    <w:p w:rsidR="008F21A3" w:rsidRPr="00475DB8" w:rsidRDefault="008F21A3" w:rsidP="008F21A3">
      <w:pPr>
        <w:rPr>
          <w:b/>
        </w:rPr>
      </w:pPr>
      <w:proofErr w:type="spellStart"/>
      <w:r>
        <w:rPr>
          <w:b/>
        </w:rPr>
        <w:lastRenderedPageBreak/>
        <w:t>Fairtrade</w:t>
      </w:r>
      <w:proofErr w:type="spellEnd"/>
      <w:r>
        <w:rPr>
          <w:b/>
        </w:rPr>
        <w:t xml:space="preserve"> </w:t>
      </w:r>
      <w:r w:rsidRPr="00475DB8">
        <w:rPr>
          <w:b/>
        </w:rPr>
        <w:t>Italia</w:t>
      </w:r>
    </w:p>
    <w:p w:rsidR="008F21A3" w:rsidRPr="001D3E9A" w:rsidRDefault="008F21A3" w:rsidP="008F21A3">
      <w:r w:rsidRPr="001D3E9A">
        <w:t>E’ il marchio di certificazione dei prodotti equosolidali. E’ un consorzio cooperativo costituito da 25 soci attivi nella cooperazione, nel biologico, nell’associazionismo sociale e ambientale. E’ membro di FLO (</w:t>
      </w:r>
      <w:proofErr w:type="spellStart"/>
      <w:r w:rsidRPr="001D3E9A">
        <w:t>Fairtrade</w:t>
      </w:r>
      <w:proofErr w:type="spellEnd"/>
      <w:r w:rsidRPr="001D3E9A">
        <w:t xml:space="preserve"> </w:t>
      </w:r>
      <w:proofErr w:type="spellStart"/>
      <w:r w:rsidRPr="001D3E9A">
        <w:t>labelling</w:t>
      </w:r>
      <w:proofErr w:type="spellEnd"/>
      <w:r w:rsidRPr="001D3E9A">
        <w:t xml:space="preserve"> </w:t>
      </w:r>
      <w:proofErr w:type="spellStart"/>
      <w:r w:rsidRPr="001D3E9A">
        <w:t>organizations</w:t>
      </w:r>
      <w:proofErr w:type="spellEnd"/>
      <w:r w:rsidRPr="001D3E9A">
        <w:t xml:space="preserve"> </w:t>
      </w:r>
      <w:proofErr w:type="spellStart"/>
      <w:r w:rsidRPr="001D3E9A">
        <w:t>international</w:t>
      </w:r>
      <w:proofErr w:type="spellEnd"/>
      <w:r w:rsidRPr="001D3E9A">
        <w:t xml:space="preserve">), il coordinamento dei marchi di garanzia presenti in 20 paesi in Europa, Stati Uniti, Canada e Giappone. </w:t>
      </w:r>
      <w:proofErr w:type="spellStart"/>
      <w:r w:rsidRPr="001D3E9A">
        <w:t>Fairtrade</w:t>
      </w:r>
      <w:proofErr w:type="spellEnd"/>
      <w:r w:rsidRPr="001D3E9A">
        <w:t xml:space="preserve"> </w:t>
      </w:r>
      <w:proofErr w:type="spellStart"/>
      <w:r w:rsidRPr="001D3E9A">
        <w:t>TransFair</w:t>
      </w:r>
      <w:proofErr w:type="spellEnd"/>
      <w:r w:rsidRPr="001D3E9A">
        <w:t xml:space="preserve"> Italia attualmente certifica i prodotti di </w:t>
      </w:r>
      <w:r>
        <w:t>oltre 100</w:t>
      </w:r>
      <w:r w:rsidRPr="001D3E9A">
        <w:t xml:space="preserve"> aziende licenziatarie presenti in circa 5000 punti vendita della piccola, media e grande distribuzione e 55 gruppi di produttori, con un fa</w:t>
      </w:r>
      <w:r>
        <w:t>tturato al consumo stimato di 43,5 milioni di euro</w:t>
      </w:r>
      <w:r w:rsidRPr="001D3E9A">
        <w:t>.</w:t>
      </w:r>
    </w:p>
    <w:p w:rsidR="008F21A3" w:rsidRPr="00E2334E" w:rsidRDefault="008F21A3" w:rsidP="00742BB6">
      <w:pPr>
        <w:rPr>
          <w:rFonts w:ascii="Verdana" w:hAnsi="Verdana"/>
          <w:sz w:val="20"/>
          <w:szCs w:val="20"/>
        </w:rPr>
      </w:pPr>
    </w:p>
    <w:p w:rsidR="00742BB6" w:rsidRDefault="00742BB6" w:rsidP="007B7502"/>
    <w:sectPr w:rsidR="00742BB6" w:rsidSect="003C5E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88310E"/>
    <w:rsid w:val="0013340B"/>
    <w:rsid w:val="00297150"/>
    <w:rsid w:val="002E54AA"/>
    <w:rsid w:val="00397617"/>
    <w:rsid w:val="003C5EB7"/>
    <w:rsid w:val="004E7B39"/>
    <w:rsid w:val="0055147D"/>
    <w:rsid w:val="00742BB6"/>
    <w:rsid w:val="007B7502"/>
    <w:rsid w:val="007B76E0"/>
    <w:rsid w:val="0088310E"/>
    <w:rsid w:val="008F21A3"/>
    <w:rsid w:val="00930D6C"/>
    <w:rsid w:val="009A75CE"/>
    <w:rsid w:val="00AE6874"/>
    <w:rsid w:val="00D7077A"/>
    <w:rsid w:val="00E9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5E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75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irtrade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cp:lastPrinted>2010-08-27T13:08:00Z</cp:lastPrinted>
  <dcterms:created xsi:type="dcterms:W3CDTF">2010-08-27T09:29:00Z</dcterms:created>
  <dcterms:modified xsi:type="dcterms:W3CDTF">2010-08-27T13:31:00Z</dcterms:modified>
</cp:coreProperties>
</file>